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B1FC" w14:textId="77777777" w:rsidR="00E93C90" w:rsidRDefault="00E93C90" w:rsidP="00E93C90">
      <w:pPr>
        <w:spacing w:after="0" w:line="360" w:lineRule="auto"/>
        <w:rPr>
          <w:rFonts w:ascii="Arial" w:hAnsi="Arial" w:cs="Arial"/>
          <w:b/>
        </w:rPr>
      </w:pPr>
    </w:p>
    <w:p w14:paraId="4509B2FE" w14:textId="4B94385A" w:rsidR="00722C40" w:rsidRPr="00722C40" w:rsidRDefault="00722C40" w:rsidP="00E93C90">
      <w:pPr>
        <w:spacing w:after="0" w:line="360" w:lineRule="auto"/>
        <w:rPr>
          <w:rFonts w:ascii="Arial" w:hAnsi="Arial" w:cs="Arial"/>
          <w:b/>
        </w:rPr>
      </w:pPr>
      <w:r w:rsidRPr="00722C40">
        <w:rPr>
          <w:rFonts w:ascii="Arial" w:hAnsi="Arial" w:cs="Arial"/>
          <w:b/>
        </w:rPr>
        <w:t>Edital CG-0</w:t>
      </w:r>
      <w:r w:rsidR="00E93C90">
        <w:rPr>
          <w:rFonts w:ascii="Arial" w:hAnsi="Arial" w:cs="Arial"/>
          <w:b/>
        </w:rPr>
        <w:t>7</w:t>
      </w:r>
      <w:r w:rsidRPr="00722C40">
        <w:rPr>
          <w:rFonts w:ascii="Arial" w:hAnsi="Arial" w:cs="Arial"/>
          <w:b/>
        </w:rPr>
        <w:t>/202</w:t>
      </w:r>
      <w:r w:rsidR="00E93C90">
        <w:rPr>
          <w:rFonts w:ascii="Arial" w:hAnsi="Arial" w:cs="Arial"/>
          <w:b/>
        </w:rPr>
        <w:t>3</w:t>
      </w:r>
      <w:r w:rsidRPr="00722C40">
        <w:rPr>
          <w:rFonts w:ascii="Arial" w:hAnsi="Arial" w:cs="Arial"/>
          <w:b/>
        </w:rPr>
        <w:t xml:space="preserve"> - Transferência Interna 202</w:t>
      </w:r>
      <w:r w:rsidR="00E93C90">
        <w:rPr>
          <w:rFonts w:ascii="Arial" w:hAnsi="Arial" w:cs="Arial"/>
          <w:b/>
        </w:rPr>
        <w:t>4</w:t>
      </w:r>
    </w:p>
    <w:p w14:paraId="0AE8C26A" w14:textId="77777777" w:rsidR="00E93C90" w:rsidRDefault="00E93C90" w:rsidP="00E93C90">
      <w:pPr>
        <w:spacing w:after="0" w:line="360" w:lineRule="auto"/>
        <w:rPr>
          <w:rFonts w:ascii="Arial" w:hAnsi="Arial" w:cs="Arial"/>
        </w:rPr>
      </w:pPr>
    </w:p>
    <w:p w14:paraId="2024A14D" w14:textId="69B2C97D" w:rsidR="007D3B5D" w:rsidRDefault="00722C40" w:rsidP="00E93C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de inscritos em ordem alfabética:</w:t>
      </w:r>
    </w:p>
    <w:p w14:paraId="384CD772" w14:textId="77777777" w:rsidR="00722C40" w:rsidRDefault="00722C40" w:rsidP="00E93C90">
      <w:pPr>
        <w:spacing w:after="0" w:line="360" w:lineRule="auto"/>
        <w:rPr>
          <w:rFonts w:ascii="Arial" w:hAnsi="Arial" w:cs="Arial"/>
        </w:rPr>
      </w:pPr>
    </w:p>
    <w:p w14:paraId="76F20D66" w14:textId="30822EA3" w:rsidR="00722C40" w:rsidRDefault="00722C40" w:rsidP="00E93C90">
      <w:pPr>
        <w:spacing w:after="0" w:line="360" w:lineRule="auto"/>
        <w:rPr>
          <w:rFonts w:ascii="Arial" w:hAnsi="Arial" w:cs="Arial"/>
          <w:u w:val="single"/>
        </w:rPr>
      </w:pPr>
      <w:r w:rsidRPr="00722C40">
        <w:rPr>
          <w:rFonts w:ascii="Arial" w:hAnsi="Arial" w:cs="Arial"/>
          <w:u w:val="single"/>
        </w:rPr>
        <w:t>Curso de Bacharelado em Enfermagem</w:t>
      </w:r>
    </w:p>
    <w:p w14:paraId="0D43FAA9" w14:textId="77777777" w:rsidR="00E93C90" w:rsidRPr="00E93C90" w:rsidRDefault="00E93C90" w:rsidP="00E93C90">
      <w:pPr>
        <w:spacing w:after="0" w:line="360" w:lineRule="auto"/>
        <w:rPr>
          <w:rFonts w:ascii="Arial" w:hAnsi="Arial" w:cs="Arial"/>
        </w:rPr>
      </w:pPr>
    </w:p>
    <w:p w14:paraId="6368A47E" w14:textId="78016B4C" w:rsidR="00E93C90" w:rsidRDefault="00E93C90" w:rsidP="00E93C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93C90">
        <w:rPr>
          <w:rFonts w:ascii="Arial" w:hAnsi="Arial" w:cs="Arial"/>
        </w:rPr>
        <w:t>Ana Laura Ramos Cintra</w:t>
      </w:r>
    </w:p>
    <w:p w14:paraId="697E3B04" w14:textId="213F5C6A" w:rsidR="00417269" w:rsidRDefault="00417269" w:rsidP="00E93C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17269">
        <w:rPr>
          <w:rFonts w:ascii="Arial" w:hAnsi="Arial" w:cs="Arial"/>
        </w:rPr>
        <w:t>Henrique Eduardo Thomaz</w:t>
      </w:r>
    </w:p>
    <w:p w14:paraId="16C9189D" w14:textId="3301DD5B" w:rsidR="00417269" w:rsidRPr="00417269" w:rsidRDefault="00417269" w:rsidP="00E93C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17269">
        <w:rPr>
          <w:rFonts w:ascii="Arial" w:hAnsi="Arial" w:cs="Arial"/>
        </w:rPr>
        <w:t>Isabella de Queiroz Vila</w:t>
      </w:r>
    </w:p>
    <w:p w14:paraId="3088C97D" w14:textId="77777777" w:rsidR="00E93C90" w:rsidRPr="00E93C90" w:rsidRDefault="00E93C90" w:rsidP="00E93C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93C90">
        <w:rPr>
          <w:rFonts w:ascii="Arial" w:hAnsi="Arial" w:cs="Arial"/>
        </w:rPr>
        <w:t>Lara Vitoria Damiani</w:t>
      </w:r>
    </w:p>
    <w:p w14:paraId="18EEC65B" w14:textId="77777777" w:rsidR="00E93C90" w:rsidRDefault="00E93C90" w:rsidP="00E93C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93C90">
        <w:rPr>
          <w:rFonts w:ascii="Arial" w:hAnsi="Arial" w:cs="Arial"/>
        </w:rPr>
        <w:t>Maria Clara Evangelista de Carvalho</w:t>
      </w:r>
    </w:p>
    <w:p w14:paraId="1B69CBCC" w14:textId="77777777" w:rsidR="00E93C90" w:rsidRDefault="00E93C90" w:rsidP="00E93C90">
      <w:pPr>
        <w:spacing w:after="0" w:line="360" w:lineRule="auto"/>
        <w:rPr>
          <w:rFonts w:ascii="Arial" w:hAnsi="Arial" w:cs="Arial"/>
          <w:u w:val="single"/>
        </w:rPr>
      </w:pPr>
    </w:p>
    <w:p w14:paraId="22AC6B11" w14:textId="77777777" w:rsidR="00E93C90" w:rsidRDefault="00E93C90" w:rsidP="00E93C90">
      <w:pPr>
        <w:spacing w:after="0" w:line="360" w:lineRule="auto"/>
        <w:rPr>
          <w:rFonts w:ascii="Arial" w:hAnsi="Arial" w:cs="Arial"/>
          <w:u w:val="single"/>
        </w:rPr>
      </w:pPr>
    </w:p>
    <w:p w14:paraId="0DC36D9E" w14:textId="1C6DC1E7" w:rsidR="00722C40" w:rsidRDefault="00722C40" w:rsidP="00E93C90">
      <w:pPr>
        <w:spacing w:after="0" w:line="360" w:lineRule="auto"/>
        <w:rPr>
          <w:rFonts w:ascii="Arial" w:hAnsi="Arial" w:cs="Arial"/>
          <w:u w:val="single"/>
        </w:rPr>
      </w:pPr>
      <w:r w:rsidRPr="00722C40">
        <w:rPr>
          <w:rFonts w:ascii="Arial" w:hAnsi="Arial" w:cs="Arial"/>
          <w:u w:val="single"/>
        </w:rPr>
        <w:t>Curso de Bacharelado e Licenciatura em Enfermagem</w:t>
      </w:r>
    </w:p>
    <w:p w14:paraId="39B48C71" w14:textId="5E7C9681" w:rsidR="00E93C90" w:rsidRPr="00E93C90" w:rsidRDefault="00E93C90" w:rsidP="00E93C90">
      <w:pPr>
        <w:spacing w:after="0" w:line="360" w:lineRule="auto"/>
        <w:rPr>
          <w:rFonts w:ascii="Arial" w:hAnsi="Arial" w:cs="Arial"/>
        </w:rPr>
      </w:pPr>
    </w:p>
    <w:p w14:paraId="6CA6A954" w14:textId="5D7417EB" w:rsidR="00E93C90" w:rsidRPr="00E93C90" w:rsidRDefault="00E93C90" w:rsidP="00E93C90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E93C90">
        <w:rPr>
          <w:rFonts w:ascii="Arial" w:hAnsi="Arial" w:cs="Arial"/>
        </w:rPr>
        <w:t>Camilly</w:t>
      </w:r>
      <w:proofErr w:type="spellEnd"/>
      <w:r w:rsidRPr="00E93C90">
        <w:rPr>
          <w:rFonts w:ascii="Arial" w:hAnsi="Arial" w:cs="Arial"/>
        </w:rPr>
        <w:t xml:space="preserve"> Silva Goulart Oliveira</w:t>
      </w:r>
    </w:p>
    <w:p w14:paraId="62432933" w14:textId="664E8031" w:rsidR="00E93C90" w:rsidRDefault="00E93C90" w:rsidP="00E93C90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93C90">
        <w:rPr>
          <w:rFonts w:ascii="Arial" w:hAnsi="Arial" w:cs="Arial"/>
        </w:rPr>
        <w:t xml:space="preserve">Lucas </w:t>
      </w:r>
      <w:proofErr w:type="spellStart"/>
      <w:r w:rsidRPr="00E93C90">
        <w:rPr>
          <w:rFonts w:ascii="Arial" w:hAnsi="Arial" w:cs="Arial"/>
        </w:rPr>
        <w:t>Lustoza</w:t>
      </w:r>
      <w:proofErr w:type="spellEnd"/>
      <w:r w:rsidRPr="00E93C90">
        <w:rPr>
          <w:rFonts w:ascii="Arial" w:hAnsi="Arial" w:cs="Arial"/>
        </w:rPr>
        <w:t xml:space="preserve"> Lopes</w:t>
      </w:r>
    </w:p>
    <w:p w14:paraId="6C98C0EC" w14:textId="4FA02329" w:rsidR="00B34CD0" w:rsidRPr="00E93C90" w:rsidRDefault="00B34CD0" w:rsidP="00E93C90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4CD0">
        <w:rPr>
          <w:rFonts w:ascii="Arial" w:hAnsi="Arial" w:cs="Arial"/>
        </w:rPr>
        <w:t>Victor Mathews Ribeiro Battisti</w:t>
      </w:r>
    </w:p>
    <w:p w14:paraId="735B865E" w14:textId="193EAB1A" w:rsidR="00E93C90" w:rsidRDefault="00E93C90" w:rsidP="00E93C90">
      <w:pPr>
        <w:spacing w:after="0" w:line="360" w:lineRule="auto"/>
        <w:rPr>
          <w:rFonts w:ascii="Arial" w:hAnsi="Arial" w:cs="Arial"/>
          <w:u w:val="single"/>
        </w:rPr>
      </w:pPr>
    </w:p>
    <w:p w14:paraId="1436CE1A" w14:textId="33DB4923" w:rsidR="00E93C90" w:rsidRDefault="00E93C90" w:rsidP="00E93C9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Inscrição indeferida:</w:t>
      </w:r>
    </w:p>
    <w:p w14:paraId="7E91A20C" w14:textId="34029A80" w:rsidR="00E93C90" w:rsidRDefault="00E93C90" w:rsidP="00E93C90">
      <w:pPr>
        <w:spacing w:after="0" w:line="360" w:lineRule="auto"/>
        <w:rPr>
          <w:rFonts w:ascii="Arial" w:hAnsi="Arial" w:cs="Arial"/>
          <w:u w:val="single"/>
        </w:rPr>
      </w:pPr>
    </w:p>
    <w:p w14:paraId="62EDE8F4" w14:textId="357B17B7" w:rsidR="00E93C90" w:rsidRDefault="00E93C90" w:rsidP="00E93C90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 w:rsidRPr="00E93C90">
        <w:rPr>
          <w:rFonts w:ascii="Arial" w:hAnsi="Arial" w:cs="Arial"/>
        </w:rPr>
        <w:t>Miria</w:t>
      </w:r>
      <w:proofErr w:type="spellEnd"/>
      <w:r w:rsidRPr="00E93C90">
        <w:rPr>
          <w:rFonts w:ascii="Arial" w:hAnsi="Arial" w:cs="Arial"/>
        </w:rPr>
        <w:t xml:space="preserve"> Leticia dos Santos</w:t>
      </w:r>
    </w:p>
    <w:p w14:paraId="1C243E6A" w14:textId="77777777" w:rsidR="00B34CD0" w:rsidRPr="00E93C90" w:rsidRDefault="00B34CD0" w:rsidP="00B34CD0">
      <w:pPr>
        <w:pStyle w:val="PargrafodaLista"/>
        <w:spacing w:after="0" w:line="360" w:lineRule="auto"/>
        <w:rPr>
          <w:rFonts w:ascii="Arial" w:hAnsi="Arial" w:cs="Arial"/>
        </w:rPr>
      </w:pPr>
    </w:p>
    <w:p w14:paraId="4996F521" w14:textId="77777777" w:rsidR="00CF5CC6" w:rsidRPr="00722C40" w:rsidRDefault="00CF5CC6" w:rsidP="00E93C90">
      <w:pPr>
        <w:spacing w:after="0" w:line="360" w:lineRule="auto"/>
        <w:jc w:val="right"/>
        <w:rPr>
          <w:rFonts w:ascii="Arial" w:hAnsi="Arial" w:cs="Arial"/>
        </w:rPr>
      </w:pPr>
    </w:p>
    <w:sectPr w:rsidR="00CF5CC6" w:rsidRPr="00722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18D2" w14:textId="77777777" w:rsidR="00722C40" w:rsidRDefault="00722C40" w:rsidP="00722C40">
      <w:pPr>
        <w:spacing w:after="0" w:line="240" w:lineRule="auto"/>
      </w:pPr>
      <w:r>
        <w:separator/>
      </w:r>
    </w:p>
  </w:endnote>
  <w:endnote w:type="continuationSeparator" w:id="0">
    <w:p w14:paraId="61A747DC" w14:textId="77777777" w:rsidR="00722C40" w:rsidRDefault="00722C40" w:rsidP="0072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C3A" w14:textId="77777777" w:rsidR="00722C40" w:rsidRDefault="00722C40" w:rsidP="00722C40">
      <w:pPr>
        <w:spacing w:after="0" w:line="240" w:lineRule="auto"/>
      </w:pPr>
      <w:r>
        <w:separator/>
      </w:r>
    </w:p>
  </w:footnote>
  <w:footnote w:type="continuationSeparator" w:id="0">
    <w:p w14:paraId="4D9C9433" w14:textId="77777777" w:rsidR="00722C40" w:rsidRDefault="00722C40" w:rsidP="0072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707C" w14:textId="321D3FA9" w:rsidR="00722C40" w:rsidRDefault="00E93C90">
    <w:pPr>
      <w:pStyle w:val="Cabealho"/>
    </w:pPr>
    <w:r>
      <w:rPr>
        <w:noProof/>
        <w:lang w:eastAsia="pt-BR"/>
      </w:rPr>
      <w:drawing>
        <wp:inline distT="0" distB="0" distL="0" distR="0" wp14:anchorId="0FA66981" wp14:editId="7E2A26BE">
          <wp:extent cx="5160264" cy="990600"/>
          <wp:effectExtent l="0" t="0" r="254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timbrado EERP 70 anos 2023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FFAF5" w14:textId="77777777" w:rsidR="00E93C90" w:rsidRDefault="00E93C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945"/>
    <w:multiLevelType w:val="hybridMultilevel"/>
    <w:tmpl w:val="85C44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5DAC"/>
    <w:multiLevelType w:val="hybridMultilevel"/>
    <w:tmpl w:val="9B14F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59F1"/>
    <w:multiLevelType w:val="hybridMultilevel"/>
    <w:tmpl w:val="793A2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5D"/>
    <w:rsid w:val="003B7033"/>
    <w:rsid w:val="00417269"/>
    <w:rsid w:val="00722C40"/>
    <w:rsid w:val="007D3B5D"/>
    <w:rsid w:val="009D3BDC"/>
    <w:rsid w:val="00B34CD0"/>
    <w:rsid w:val="00CF5CC6"/>
    <w:rsid w:val="00E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83829F"/>
  <w15:chartTrackingRefBased/>
  <w15:docId w15:val="{D4005E49-21F0-41D6-8265-2EE19E8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C40"/>
  </w:style>
  <w:style w:type="paragraph" w:styleId="Rodap">
    <w:name w:val="footer"/>
    <w:basedOn w:val="Normal"/>
    <w:link w:val="RodapChar"/>
    <w:uiPriority w:val="99"/>
    <w:unhideWhenUsed/>
    <w:rsid w:val="00722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C40"/>
  </w:style>
  <w:style w:type="table" w:styleId="Tabelacomgrade">
    <w:name w:val="Table Grid"/>
    <w:basedOn w:val="Tabelanormal"/>
    <w:uiPriority w:val="39"/>
    <w:rsid w:val="0072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C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34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Ivaneia Alves Pereira Sobrinho</dc:creator>
  <cp:keywords/>
  <dc:description/>
  <cp:lastModifiedBy>Bruna Garcia Ingegneri</cp:lastModifiedBy>
  <cp:revision>5</cp:revision>
  <cp:lastPrinted>2023-01-13T11:25:00Z</cp:lastPrinted>
  <dcterms:created xsi:type="dcterms:W3CDTF">2023-01-12T17:14:00Z</dcterms:created>
  <dcterms:modified xsi:type="dcterms:W3CDTF">2024-01-12T17:43:00Z</dcterms:modified>
</cp:coreProperties>
</file>